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214C4B">
        <w:tc>
          <w:tcPr>
            <w:tcW w:w="3188" w:type="dxa"/>
            <w:shd w:val="clear" w:color="auto" w:fill="C9F9FC" w:themeFill="accent3"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9F9FC" w:themeFill="accent3"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56E6E53B"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214C4B" w:rsidRPr="00AB628B">
        <w:rPr>
          <w:rFonts w:ascii="Arial" w:hAnsi="Arial" w:cs="Arial"/>
          <w:b/>
          <w:iCs/>
          <w:sz w:val="22"/>
          <w:szCs w:val="22"/>
        </w:rPr>
        <w:t>»</w:t>
      </w:r>
      <w:r w:rsidR="00214C4B" w:rsidRPr="00AB628B">
        <w:rPr>
          <w:rFonts w:ascii="Arial" w:hAnsi="Arial" w:cs="Arial"/>
          <w:b/>
          <w:bCs/>
          <w:iCs/>
          <w:sz w:val="22"/>
          <w:szCs w:val="22"/>
        </w:rPr>
        <w:t>Obnova praznih občinskih stanovanj v stavbi na naslovu Cesta bratov Milavcev 107</w:t>
      </w:r>
      <w:r w:rsidR="00214C4B" w:rsidRPr="00AB628B">
        <w:rPr>
          <w:rFonts w:ascii="Arial" w:hAnsi="Arial" w:cs="Arial"/>
          <w:b/>
          <w:iCs/>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7E6908D2" w14:textId="77777777" w:rsidR="002752B0" w:rsidRPr="00CC5ABA"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569071C2" w14:textId="074B8C84" w:rsidR="002752B0" w:rsidRPr="002752B0"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lastRenderedPageBreak/>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79051CEB" w14:textId="2D7C1D7B" w:rsidR="00156CA7" w:rsidRPr="00156CA7" w:rsidRDefault="00156CA7" w:rsidP="00156CA7">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67C6BB90" w:rsidR="000E7685" w:rsidRPr="00214C4B" w:rsidRDefault="000E7685" w:rsidP="004A4603">
      <w:pPr>
        <w:numPr>
          <w:ilvl w:val="0"/>
          <w:numId w:val="14"/>
        </w:numPr>
        <w:ind w:left="709" w:hanging="425"/>
        <w:jc w:val="both"/>
        <w:rPr>
          <w:rFonts w:ascii="Arial" w:hAnsi="Arial" w:cs="Arial"/>
          <w:sz w:val="22"/>
          <w:szCs w:val="22"/>
        </w:rPr>
      </w:pPr>
      <w:r w:rsidRPr="00214C4B">
        <w:rPr>
          <w:rFonts w:ascii="Arial" w:hAnsi="Arial" w:cs="Arial"/>
          <w:sz w:val="22"/>
          <w:szCs w:val="22"/>
        </w:rPr>
        <w:t xml:space="preserve">Da v zadnjih </w:t>
      </w:r>
      <w:r w:rsidR="00867577" w:rsidRPr="00214C4B">
        <w:rPr>
          <w:rFonts w:ascii="Arial" w:hAnsi="Arial" w:cs="Arial"/>
          <w:sz w:val="22"/>
          <w:szCs w:val="22"/>
        </w:rPr>
        <w:t>petih</w:t>
      </w:r>
      <w:r w:rsidRPr="00214C4B">
        <w:rPr>
          <w:rFonts w:ascii="Arial" w:hAnsi="Arial" w:cs="Arial"/>
          <w:sz w:val="22"/>
          <w:szCs w:val="22"/>
        </w:rPr>
        <w:t xml:space="preserve"> mesecih pred oddajo </w:t>
      </w:r>
      <w:r w:rsidR="00867577" w:rsidRPr="00214C4B">
        <w:rPr>
          <w:rFonts w:ascii="Arial" w:hAnsi="Arial" w:cs="Arial"/>
          <w:sz w:val="22"/>
          <w:szCs w:val="22"/>
        </w:rPr>
        <w:t>te ponudbe</w:t>
      </w:r>
      <w:r w:rsidRPr="00214C4B">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3DB6A72" w14:textId="77777777" w:rsidR="00214C4B" w:rsidRDefault="006F6546" w:rsidP="0036599B">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20C2CE6C" w14:textId="7355F66B" w:rsidR="0036599B" w:rsidRPr="00214C4B" w:rsidRDefault="00214C4B" w:rsidP="0036599B">
      <w:pPr>
        <w:numPr>
          <w:ilvl w:val="0"/>
          <w:numId w:val="14"/>
        </w:numPr>
        <w:ind w:left="709" w:hanging="425"/>
        <w:jc w:val="both"/>
        <w:rPr>
          <w:rFonts w:ascii="Arial" w:hAnsi="Arial" w:cs="Arial"/>
          <w:sz w:val="22"/>
          <w:szCs w:val="22"/>
        </w:rPr>
      </w:pPr>
      <w:r w:rsidRPr="00214C4B">
        <w:rPr>
          <w:rFonts w:asciiTheme="minorHAnsi" w:hAnsiTheme="minorHAnsi" w:cstheme="minorHAnsi"/>
          <w:sz w:val="22"/>
          <w:szCs w:val="22"/>
        </w:rPr>
        <w:t>Potrjujemo, da smo seznanjeni z vsebino Izjave ponudnika ter da soglašamo z navedbami ponudnika glede izpolnjevanja zahtev iz razpisne dokumentacije, ki se nanašajo na zagotovitev ustreznih finančnih instrumentov za zavarovanje dobre izvedbe del ter ustreznih finančnih instrumentov za odpravo napak v garancijski dobi.</w:t>
      </w:r>
    </w:p>
    <w:p w14:paraId="48761BEC" w14:textId="40790704" w:rsidR="00045D43" w:rsidRDefault="00045D43" w:rsidP="00B84C9E">
      <w:pPr>
        <w:jc w:val="both"/>
        <w:rPr>
          <w:rFonts w:ascii="Arial" w:hAnsi="Arial" w:cs="Arial"/>
          <w:b/>
          <w:sz w:val="22"/>
          <w:szCs w:val="22"/>
        </w:rPr>
      </w:pPr>
    </w:p>
    <w:p w14:paraId="3CEBDC23" w14:textId="77777777" w:rsidR="00214C4B" w:rsidRPr="001D2702" w:rsidRDefault="00214C4B" w:rsidP="00214C4B">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3F68EE3A" w14:textId="77777777" w:rsidR="00214C4B" w:rsidRPr="001D2702" w:rsidRDefault="00214C4B" w:rsidP="00214C4B">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214C4B" w:rsidRPr="001D2702" w14:paraId="75A0B2F2" w14:textId="77777777" w:rsidTr="00516AF2">
        <w:tc>
          <w:tcPr>
            <w:tcW w:w="9286" w:type="dxa"/>
            <w:gridSpan w:val="2"/>
            <w:tcBorders>
              <w:bottom w:val="single" w:sz="4" w:space="0" w:color="auto"/>
            </w:tcBorders>
            <w:vAlign w:val="center"/>
          </w:tcPr>
          <w:p w14:paraId="3787F3CC" w14:textId="77777777" w:rsidR="00214C4B" w:rsidRPr="001D2702" w:rsidRDefault="00214C4B" w:rsidP="00516AF2">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214C4B" w:rsidRPr="001D2702" w14:paraId="106D5217" w14:textId="77777777" w:rsidTr="00516AF2">
        <w:tc>
          <w:tcPr>
            <w:tcW w:w="1101" w:type="dxa"/>
            <w:shd w:val="clear" w:color="auto" w:fill="FFFFFF" w:themeFill="background1"/>
            <w:vAlign w:val="center"/>
          </w:tcPr>
          <w:p w14:paraId="30FDE5F3" w14:textId="77777777" w:rsidR="00214C4B" w:rsidRPr="001D2702" w:rsidRDefault="00214C4B" w:rsidP="00516AF2">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76B74D2" w14:textId="77777777" w:rsidR="00214C4B" w:rsidRPr="001D2702" w:rsidRDefault="00214C4B" w:rsidP="00516AF2">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14C4B" w:rsidRPr="001D2702" w14:paraId="56E46A1E" w14:textId="77777777" w:rsidTr="00516AF2">
        <w:tc>
          <w:tcPr>
            <w:tcW w:w="1101" w:type="dxa"/>
            <w:vMerge w:val="restart"/>
            <w:shd w:val="clear" w:color="auto" w:fill="C9F9FC" w:themeFill="accent3" w:themeFillTint="33"/>
          </w:tcPr>
          <w:p w14:paraId="4CF2FFDE" w14:textId="77777777" w:rsidR="00214C4B" w:rsidRPr="001D2702" w:rsidRDefault="00214C4B" w:rsidP="00516AF2">
            <w:pPr>
              <w:jc w:val="both"/>
              <w:rPr>
                <w:rFonts w:ascii="Arial" w:hAnsi="Arial" w:cs="Arial"/>
                <w:sz w:val="22"/>
                <w:szCs w:val="22"/>
              </w:rPr>
            </w:pPr>
          </w:p>
          <w:p w14:paraId="214EB461" w14:textId="77777777" w:rsidR="00214C4B" w:rsidRPr="001D2702" w:rsidRDefault="00214C4B" w:rsidP="00516AF2">
            <w:pPr>
              <w:jc w:val="both"/>
              <w:rPr>
                <w:rFonts w:ascii="Arial" w:hAnsi="Arial" w:cs="Arial"/>
                <w:sz w:val="22"/>
                <w:szCs w:val="22"/>
              </w:rPr>
            </w:pPr>
          </w:p>
          <w:p w14:paraId="636AA0B6" w14:textId="77777777" w:rsidR="00214C4B" w:rsidRPr="001D2702" w:rsidRDefault="00214C4B" w:rsidP="00516AF2">
            <w:pPr>
              <w:jc w:val="both"/>
              <w:rPr>
                <w:rFonts w:ascii="Arial" w:hAnsi="Arial" w:cs="Arial"/>
                <w:sz w:val="22"/>
                <w:szCs w:val="22"/>
              </w:rPr>
            </w:pPr>
          </w:p>
          <w:p w14:paraId="0CA45E28" w14:textId="77777777" w:rsidR="00214C4B" w:rsidRPr="001D2702" w:rsidRDefault="00214C4B" w:rsidP="00516AF2">
            <w:pPr>
              <w:jc w:val="both"/>
              <w:rPr>
                <w:rFonts w:ascii="Arial" w:hAnsi="Arial" w:cs="Arial"/>
                <w:sz w:val="22"/>
                <w:szCs w:val="22"/>
              </w:rPr>
            </w:pPr>
          </w:p>
        </w:tc>
        <w:tc>
          <w:tcPr>
            <w:tcW w:w="8185" w:type="dxa"/>
            <w:shd w:val="clear" w:color="auto" w:fill="C9F9FC" w:themeFill="accent3" w:themeFillTint="33"/>
          </w:tcPr>
          <w:p w14:paraId="18BCD78F" w14:textId="77777777" w:rsidR="00214C4B" w:rsidRPr="001D2702" w:rsidRDefault="00214C4B" w:rsidP="00516AF2">
            <w:pPr>
              <w:jc w:val="both"/>
              <w:rPr>
                <w:rFonts w:ascii="Arial" w:hAnsi="Arial" w:cs="Arial"/>
                <w:sz w:val="22"/>
                <w:szCs w:val="22"/>
              </w:rPr>
            </w:pPr>
            <w:r w:rsidRPr="001D2702">
              <w:rPr>
                <w:rFonts w:ascii="Arial" w:hAnsi="Arial" w:cs="Arial"/>
                <w:sz w:val="22"/>
                <w:szCs w:val="22"/>
              </w:rPr>
              <w:t>Opis kršitve:</w:t>
            </w:r>
          </w:p>
          <w:p w14:paraId="1FA6572D" w14:textId="77777777" w:rsidR="00214C4B" w:rsidRPr="001D2702" w:rsidRDefault="00214C4B" w:rsidP="00516AF2">
            <w:pPr>
              <w:jc w:val="both"/>
              <w:rPr>
                <w:rFonts w:ascii="Arial" w:hAnsi="Arial" w:cs="Arial"/>
                <w:sz w:val="22"/>
                <w:szCs w:val="22"/>
              </w:rPr>
            </w:pPr>
          </w:p>
          <w:p w14:paraId="4B6B251A" w14:textId="77777777" w:rsidR="00214C4B" w:rsidRPr="001D2702" w:rsidRDefault="00214C4B" w:rsidP="00516AF2">
            <w:pPr>
              <w:jc w:val="both"/>
              <w:rPr>
                <w:rFonts w:ascii="Arial" w:hAnsi="Arial" w:cs="Arial"/>
                <w:sz w:val="22"/>
                <w:szCs w:val="22"/>
              </w:rPr>
            </w:pPr>
          </w:p>
          <w:p w14:paraId="687B226C" w14:textId="77777777" w:rsidR="00214C4B" w:rsidRPr="001D2702" w:rsidRDefault="00214C4B" w:rsidP="00516AF2">
            <w:pPr>
              <w:jc w:val="both"/>
              <w:rPr>
                <w:rFonts w:ascii="Arial" w:hAnsi="Arial" w:cs="Arial"/>
                <w:sz w:val="22"/>
                <w:szCs w:val="22"/>
              </w:rPr>
            </w:pPr>
          </w:p>
        </w:tc>
      </w:tr>
      <w:tr w:rsidR="00214C4B" w:rsidRPr="001D2702" w14:paraId="63AA8766" w14:textId="77777777" w:rsidTr="00516AF2">
        <w:tc>
          <w:tcPr>
            <w:tcW w:w="1101" w:type="dxa"/>
            <w:vMerge/>
            <w:shd w:val="clear" w:color="auto" w:fill="C9F9FC" w:themeFill="accent3" w:themeFillTint="33"/>
          </w:tcPr>
          <w:p w14:paraId="13C7D56C" w14:textId="77777777" w:rsidR="00214C4B" w:rsidRPr="001D2702" w:rsidRDefault="00214C4B" w:rsidP="00516AF2">
            <w:pPr>
              <w:jc w:val="both"/>
              <w:rPr>
                <w:rFonts w:ascii="Arial" w:hAnsi="Arial" w:cs="Arial"/>
                <w:sz w:val="22"/>
                <w:szCs w:val="22"/>
              </w:rPr>
            </w:pPr>
          </w:p>
        </w:tc>
        <w:tc>
          <w:tcPr>
            <w:tcW w:w="8185" w:type="dxa"/>
            <w:shd w:val="clear" w:color="auto" w:fill="C9F9FC" w:themeFill="accent3" w:themeFillTint="33"/>
          </w:tcPr>
          <w:p w14:paraId="74533F83" w14:textId="77777777" w:rsidR="00214C4B" w:rsidRPr="001D2702" w:rsidRDefault="00214C4B" w:rsidP="00516AF2">
            <w:pPr>
              <w:jc w:val="both"/>
              <w:rPr>
                <w:rFonts w:ascii="Arial" w:hAnsi="Arial" w:cs="Arial"/>
                <w:sz w:val="22"/>
                <w:szCs w:val="22"/>
              </w:rPr>
            </w:pPr>
            <w:r w:rsidRPr="001D2702">
              <w:rPr>
                <w:rFonts w:ascii="Arial" w:hAnsi="Arial" w:cs="Arial"/>
                <w:sz w:val="22"/>
                <w:szCs w:val="22"/>
              </w:rPr>
              <w:t>Opis ukrepov:</w:t>
            </w:r>
          </w:p>
          <w:p w14:paraId="38B87608" w14:textId="77777777" w:rsidR="00214C4B" w:rsidRPr="001D2702" w:rsidRDefault="00214C4B" w:rsidP="00516AF2">
            <w:pPr>
              <w:jc w:val="both"/>
              <w:rPr>
                <w:rFonts w:ascii="Arial" w:hAnsi="Arial" w:cs="Arial"/>
                <w:sz w:val="22"/>
                <w:szCs w:val="22"/>
              </w:rPr>
            </w:pPr>
          </w:p>
          <w:p w14:paraId="1794EB0C" w14:textId="77777777" w:rsidR="00214C4B" w:rsidRPr="001D2702" w:rsidRDefault="00214C4B" w:rsidP="00516AF2">
            <w:pPr>
              <w:jc w:val="both"/>
              <w:rPr>
                <w:rFonts w:ascii="Arial" w:hAnsi="Arial" w:cs="Arial"/>
                <w:sz w:val="22"/>
                <w:szCs w:val="22"/>
              </w:rPr>
            </w:pPr>
          </w:p>
          <w:p w14:paraId="4709F28B" w14:textId="77777777" w:rsidR="00214C4B" w:rsidRPr="001D2702" w:rsidRDefault="00214C4B" w:rsidP="00516AF2">
            <w:pPr>
              <w:jc w:val="both"/>
              <w:rPr>
                <w:rFonts w:ascii="Arial" w:hAnsi="Arial" w:cs="Arial"/>
                <w:sz w:val="22"/>
                <w:szCs w:val="22"/>
              </w:rPr>
            </w:pPr>
          </w:p>
        </w:tc>
      </w:tr>
    </w:tbl>
    <w:p w14:paraId="20194A25" w14:textId="77777777" w:rsidR="00214C4B" w:rsidRPr="00085E6D" w:rsidRDefault="00214C4B" w:rsidP="00214C4B">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053E2B1C" w14:textId="77777777" w:rsidR="00214C4B" w:rsidRPr="00085E6D" w:rsidRDefault="00214C4B" w:rsidP="00214C4B">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3D089775" w14:textId="77777777" w:rsidR="00214C4B" w:rsidRPr="00085E6D" w:rsidRDefault="00214C4B" w:rsidP="00214C4B">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0DA72585" w14:textId="77777777" w:rsidR="00214C4B" w:rsidRPr="00085E6D" w:rsidRDefault="00214C4B" w:rsidP="00214C4B">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605713C4" w14:textId="77777777" w:rsidR="00214C4B" w:rsidRPr="00085E6D" w:rsidRDefault="00214C4B" w:rsidP="00214C4B">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079E25BE" w14:textId="77777777" w:rsidR="00214C4B" w:rsidRPr="00085E6D" w:rsidRDefault="00214C4B" w:rsidP="00214C4B">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lastRenderedPageBreak/>
        <w:t>napačno ali nepopolno predložene informacije, če so dopolnjene in predložena ustrezna dokazila;</w:t>
      </w:r>
    </w:p>
    <w:p w14:paraId="591A8DD7" w14:textId="77777777" w:rsidR="00214C4B" w:rsidRDefault="00214C4B" w:rsidP="00214C4B">
      <w:pPr>
        <w:pStyle w:val="Odstavekseznama"/>
        <w:numPr>
          <w:ilvl w:val="2"/>
          <w:numId w:val="23"/>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6AC04433" w14:textId="77777777" w:rsidR="00214C4B" w:rsidRPr="00F34704" w:rsidRDefault="00214C4B" w:rsidP="00214C4B">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6D054339" w14:textId="77777777" w:rsidR="00214C4B" w:rsidRDefault="00214C4B" w:rsidP="00214C4B">
      <w:pPr>
        <w:jc w:val="both"/>
        <w:rPr>
          <w:rFonts w:ascii="Arial" w:hAnsi="Arial" w:cs="Arial"/>
          <w:b/>
          <w:sz w:val="28"/>
          <w:szCs w:val="28"/>
        </w:rPr>
      </w:pPr>
    </w:p>
    <w:p w14:paraId="02193B68" w14:textId="77777777" w:rsidR="00214C4B" w:rsidRPr="00F52E82" w:rsidRDefault="00214C4B" w:rsidP="00214C4B">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1D08ACCC" w14:textId="77777777" w:rsidR="00214C4B" w:rsidRPr="00F52E82" w:rsidRDefault="00214C4B" w:rsidP="00214C4B">
      <w:pPr>
        <w:jc w:val="both"/>
        <w:rPr>
          <w:rFonts w:ascii="Arial" w:hAnsi="Arial" w:cs="Arial"/>
          <w:sz w:val="22"/>
          <w:szCs w:val="22"/>
        </w:rPr>
      </w:pPr>
    </w:p>
    <w:p w14:paraId="70D9C16F" w14:textId="77777777" w:rsidR="00214C4B" w:rsidRPr="00F52E82" w:rsidRDefault="00214C4B" w:rsidP="00214C4B">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6CDEC06C" w14:textId="77777777" w:rsidR="00214C4B" w:rsidRPr="00F52E82" w:rsidRDefault="00214C4B" w:rsidP="00214C4B">
      <w:pPr>
        <w:ind w:left="360"/>
        <w:jc w:val="both"/>
        <w:rPr>
          <w:rFonts w:ascii="Arial" w:hAnsi="Arial" w:cs="Arial"/>
          <w:sz w:val="22"/>
          <w:szCs w:val="22"/>
        </w:rPr>
      </w:pPr>
    </w:p>
    <w:p w14:paraId="3888EE3D" w14:textId="77777777" w:rsidR="00214C4B" w:rsidRPr="00F52E82" w:rsidRDefault="00214C4B" w:rsidP="00214C4B">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214C4B" w:rsidRPr="00F52E82" w14:paraId="3E6B01B7" w14:textId="77777777" w:rsidTr="00516AF2">
        <w:tc>
          <w:tcPr>
            <w:tcW w:w="675" w:type="dxa"/>
            <w:tcBorders>
              <w:bottom w:val="single" w:sz="4" w:space="0" w:color="auto"/>
            </w:tcBorders>
            <w:vAlign w:val="center"/>
          </w:tcPr>
          <w:p w14:paraId="78286F80" w14:textId="77777777" w:rsidR="00214C4B" w:rsidRPr="00F52E82" w:rsidRDefault="00214C4B" w:rsidP="00516AF2">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24A7D6E" w14:textId="77777777" w:rsidR="00214C4B" w:rsidRPr="00F52E82" w:rsidRDefault="00214C4B" w:rsidP="00516AF2">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3EBACF96" w14:textId="77777777" w:rsidR="00214C4B" w:rsidRPr="00F52E82" w:rsidRDefault="00214C4B" w:rsidP="00516AF2">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1FBA732E" w14:textId="77777777" w:rsidR="00214C4B" w:rsidRPr="00F52E82" w:rsidRDefault="00214C4B" w:rsidP="00516AF2">
            <w:pPr>
              <w:jc w:val="center"/>
              <w:rPr>
                <w:rFonts w:ascii="Arial" w:hAnsi="Arial" w:cs="Arial"/>
                <w:b/>
                <w:sz w:val="22"/>
                <w:szCs w:val="22"/>
              </w:rPr>
            </w:pPr>
            <w:r w:rsidRPr="00F52E82">
              <w:rPr>
                <w:rFonts w:ascii="Arial" w:hAnsi="Arial" w:cs="Arial"/>
                <w:b/>
                <w:sz w:val="22"/>
                <w:szCs w:val="22"/>
              </w:rPr>
              <w:t>Predvidena vrednost oddanih del:</w:t>
            </w:r>
          </w:p>
          <w:p w14:paraId="4EE15C57" w14:textId="77777777" w:rsidR="00214C4B" w:rsidRPr="00F52E82" w:rsidRDefault="00214C4B" w:rsidP="00516AF2">
            <w:pPr>
              <w:rPr>
                <w:rFonts w:ascii="Arial" w:hAnsi="Arial" w:cs="Arial"/>
                <w:b/>
              </w:rPr>
            </w:pPr>
            <w:r w:rsidRPr="00F52E82">
              <w:rPr>
                <w:rFonts w:ascii="Arial" w:hAnsi="Arial" w:cs="Arial"/>
                <w:b/>
              </w:rPr>
              <w:t>a) v EUR brez DDV) ali</w:t>
            </w:r>
          </w:p>
          <w:p w14:paraId="36A04B06" w14:textId="77777777" w:rsidR="00214C4B" w:rsidRPr="00F52E82" w:rsidRDefault="00214C4B" w:rsidP="00516AF2">
            <w:pPr>
              <w:rPr>
                <w:rFonts w:ascii="Arial" w:hAnsi="Arial" w:cs="Arial"/>
                <w:b/>
              </w:rPr>
            </w:pPr>
            <w:r w:rsidRPr="00F52E82">
              <w:rPr>
                <w:rFonts w:ascii="Arial" w:hAnsi="Arial" w:cs="Arial"/>
                <w:b/>
              </w:rPr>
              <w:t>b) v %</w:t>
            </w:r>
          </w:p>
        </w:tc>
      </w:tr>
      <w:tr w:rsidR="00214C4B" w:rsidRPr="00F52E82" w14:paraId="7BFE0571" w14:textId="77777777" w:rsidTr="00516AF2">
        <w:tc>
          <w:tcPr>
            <w:tcW w:w="675" w:type="dxa"/>
            <w:shd w:val="clear" w:color="auto" w:fill="C9F9FC" w:themeFill="accent3" w:themeFillTint="33"/>
          </w:tcPr>
          <w:p w14:paraId="2A2DAFD6" w14:textId="77777777" w:rsidR="00214C4B" w:rsidRPr="00F52E82" w:rsidRDefault="00214C4B" w:rsidP="00516AF2">
            <w:pPr>
              <w:jc w:val="both"/>
              <w:rPr>
                <w:rFonts w:ascii="Arial" w:hAnsi="Arial" w:cs="Arial"/>
                <w:sz w:val="22"/>
                <w:szCs w:val="22"/>
              </w:rPr>
            </w:pPr>
          </w:p>
        </w:tc>
        <w:tc>
          <w:tcPr>
            <w:tcW w:w="3260" w:type="dxa"/>
            <w:shd w:val="clear" w:color="auto" w:fill="C9F9FC" w:themeFill="accent3" w:themeFillTint="33"/>
          </w:tcPr>
          <w:p w14:paraId="35BF5CDD" w14:textId="77777777" w:rsidR="00214C4B" w:rsidRPr="00F52E82" w:rsidRDefault="00214C4B" w:rsidP="00516AF2">
            <w:pPr>
              <w:jc w:val="both"/>
              <w:rPr>
                <w:rFonts w:ascii="Arial" w:hAnsi="Arial" w:cs="Arial"/>
                <w:sz w:val="22"/>
                <w:szCs w:val="22"/>
              </w:rPr>
            </w:pPr>
          </w:p>
        </w:tc>
        <w:tc>
          <w:tcPr>
            <w:tcW w:w="2932" w:type="dxa"/>
            <w:shd w:val="clear" w:color="auto" w:fill="C9F9FC" w:themeFill="accent3" w:themeFillTint="33"/>
          </w:tcPr>
          <w:p w14:paraId="095A6600" w14:textId="77777777" w:rsidR="00214C4B" w:rsidRPr="00F52E82" w:rsidRDefault="00214C4B" w:rsidP="00516AF2">
            <w:pPr>
              <w:jc w:val="both"/>
              <w:rPr>
                <w:rFonts w:ascii="Arial" w:hAnsi="Arial" w:cs="Arial"/>
                <w:sz w:val="22"/>
                <w:szCs w:val="22"/>
              </w:rPr>
            </w:pPr>
          </w:p>
        </w:tc>
        <w:tc>
          <w:tcPr>
            <w:tcW w:w="2419" w:type="dxa"/>
            <w:shd w:val="clear" w:color="auto" w:fill="C9F9FC" w:themeFill="accent3" w:themeFillTint="33"/>
          </w:tcPr>
          <w:p w14:paraId="6C07CE10" w14:textId="77777777" w:rsidR="00214C4B" w:rsidRPr="00F52E82" w:rsidRDefault="00214C4B" w:rsidP="00516AF2">
            <w:pPr>
              <w:jc w:val="both"/>
              <w:rPr>
                <w:rFonts w:ascii="Arial" w:hAnsi="Arial" w:cs="Arial"/>
                <w:sz w:val="22"/>
                <w:szCs w:val="22"/>
              </w:rPr>
            </w:pPr>
          </w:p>
          <w:p w14:paraId="02792145" w14:textId="77777777" w:rsidR="00214C4B" w:rsidRPr="00F52E82" w:rsidRDefault="00214C4B" w:rsidP="00516AF2">
            <w:pPr>
              <w:jc w:val="both"/>
              <w:rPr>
                <w:rFonts w:ascii="Arial" w:hAnsi="Arial" w:cs="Arial"/>
                <w:sz w:val="22"/>
                <w:szCs w:val="22"/>
              </w:rPr>
            </w:pPr>
          </w:p>
        </w:tc>
      </w:tr>
      <w:tr w:rsidR="00214C4B" w:rsidRPr="00F52E82" w14:paraId="6037CE25" w14:textId="77777777" w:rsidTr="00516AF2">
        <w:tc>
          <w:tcPr>
            <w:tcW w:w="675" w:type="dxa"/>
            <w:shd w:val="clear" w:color="auto" w:fill="C9F9FC" w:themeFill="accent3" w:themeFillTint="33"/>
          </w:tcPr>
          <w:p w14:paraId="5B23B4CA" w14:textId="77777777" w:rsidR="00214C4B" w:rsidRPr="00F52E82" w:rsidRDefault="00214C4B" w:rsidP="00516AF2">
            <w:pPr>
              <w:jc w:val="both"/>
              <w:rPr>
                <w:rFonts w:ascii="Arial" w:hAnsi="Arial" w:cs="Arial"/>
                <w:sz w:val="22"/>
                <w:szCs w:val="22"/>
              </w:rPr>
            </w:pPr>
          </w:p>
        </w:tc>
        <w:tc>
          <w:tcPr>
            <w:tcW w:w="3260" w:type="dxa"/>
            <w:shd w:val="clear" w:color="auto" w:fill="C9F9FC" w:themeFill="accent3" w:themeFillTint="33"/>
          </w:tcPr>
          <w:p w14:paraId="03DB9A27" w14:textId="77777777" w:rsidR="00214C4B" w:rsidRPr="00F52E82" w:rsidRDefault="00214C4B" w:rsidP="00516AF2">
            <w:pPr>
              <w:jc w:val="both"/>
              <w:rPr>
                <w:rFonts w:ascii="Arial" w:hAnsi="Arial" w:cs="Arial"/>
                <w:sz w:val="22"/>
                <w:szCs w:val="22"/>
              </w:rPr>
            </w:pPr>
          </w:p>
          <w:p w14:paraId="1AB58BCF" w14:textId="77777777" w:rsidR="00214C4B" w:rsidRPr="00F52E82" w:rsidRDefault="00214C4B" w:rsidP="00516AF2">
            <w:pPr>
              <w:jc w:val="both"/>
              <w:rPr>
                <w:rFonts w:ascii="Arial" w:hAnsi="Arial" w:cs="Arial"/>
                <w:sz w:val="22"/>
                <w:szCs w:val="22"/>
              </w:rPr>
            </w:pPr>
          </w:p>
        </w:tc>
        <w:tc>
          <w:tcPr>
            <w:tcW w:w="2932" w:type="dxa"/>
            <w:shd w:val="clear" w:color="auto" w:fill="C9F9FC" w:themeFill="accent3" w:themeFillTint="33"/>
          </w:tcPr>
          <w:p w14:paraId="41C13C2C" w14:textId="77777777" w:rsidR="00214C4B" w:rsidRPr="00F52E82" w:rsidRDefault="00214C4B" w:rsidP="00516AF2">
            <w:pPr>
              <w:jc w:val="both"/>
              <w:rPr>
                <w:rFonts w:ascii="Arial" w:hAnsi="Arial" w:cs="Arial"/>
                <w:sz w:val="22"/>
                <w:szCs w:val="22"/>
              </w:rPr>
            </w:pPr>
          </w:p>
        </w:tc>
        <w:tc>
          <w:tcPr>
            <w:tcW w:w="2419" w:type="dxa"/>
            <w:shd w:val="clear" w:color="auto" w:fill="C9F9FC" w:themeFill="accent3" w:themeFillTint="33"/>
          </w:tcPr>
          <w:p w14:paraId="2D2E31C3" w14:textId="77777777" w:rsidR="00214C4B" w:rsidRPr="00F52E82" w:rsidRDefault="00214C4B" w:rsidP="00516AF2">
            <w:pPr>
              <w:jc w:val="both"/>
              <w:rPr>
                <w:rFonts w:ascii="Arial" w:hAnsi="Arial" w:cs="Arial"/>
                <w:sz w:val="22"/>
                <w:szCs w:val="22"/>
              </w:rPr>
            </w:pPr>
          </w:p>
        </w:tc>
      </w:tr>
      <w:tr w:rsidR="00214C4B" w:rsidRPr="00F52E82" w14:paraId="53739C18" w14:textId="77777777" w:rsidTr="00516AF2">
        <w:tc>
          <w:tcPr>
            <w:tcW w:w="675" w:type="dxa"/>
            <w:shd w:val="clear" w:color="auto" w:fill="C9F9FC" w:themeFill="accent3" w:themeFillTint="33"/>
          </w:tcPr>
          <w:p w14:paraId="57EC4625" w14:textId="77777777" w:rsidR="00214C4B" w:rsidRPr="00F52E82" w:rsidRDefault="00214C4B" w:rsidP="00516AF2">
            <w:pPr>
              <w:jc w:val="both"/>
              <w:rPr>
                <w:rFonts w:ascii="Arial" w:hAnsi="Arial" w:cs="Arial"/>
                <w:sz w:val="22"/>
                <w:szCs w:val="22"/>
              </w:rPr>
            </w:pPr>
          </w:p>
        </w:tc>
        <w:tc>
          <w:tcPr>
            <w:tcW w:w="3260" w:type="dxa"/>
            <w:shd w:val="clear" w:color="auto" w:fill="C9F9FC" w:themeFill="accent3" w:themeFillTint="33"/>
          </w:tcPr>
          <w:p w14:paraId="1E4BD814" w14:textId="77777777" w:rsidR="00214C4B" w:rsidRPr="00F52E82" w:rsidRDefault="00214C4B" w:rsidP="00516AF2">
            <w:pPr>
              <w:jc w:val="both"/>
              <w:rPr>
                <w:rFonts w:ascii="Arial" w:hAnsi="Arial" w:cs="Arial"/>
                <w:sz w:val="22"/>
                <w:szCs w:val="22"/>
              </w:rPr>
            </w:pPr>
          </w:p>
          <w:p w14:paraId="5EAD3A8D" w14:textId="77777777" w:rsidR="00214C4B" w:rsidRPr="00F52E82" w:rsidRDefault="00214C4B" w:rsidP="00516AF2">
            <w:pPr>
              <w:jc w:val="both"/>
              <w:rPr>
                <w:rFonts w:ascii="Arial" w:hAnsi="Arial" w:cs="Arial"/>
                <w:sz w:val="22"/>
                <w:szCs w:val="22"/>
              </w:rPr>
            </w:pPr>
          </w:p>
        </w:tc>
        <w:tc>
          <w:tcPr>
            <w:tcW w:w="2932" w:type="dxa"/>
            <w:shd w:val="clear" w:color="auto" w:fill="C9F9FC" w:themeFill="accent3" w:themeFillTint="33"/>
          </w:tcPr>
          <w:p w14:paraId="36AC1169" w14:textId="77777777" w:rsidR="00214C4B" w:rsidRPr="00F52E82" w:rsidRDefault="00214C4B" w:rsidP="00516AF2">
            <w:pPr>
              <w:jc w:val="both"/>
              <w:rPr>
                <w:rFonts w:ascii="Arial" w:hAnsi="Arial" w:cs="Arial"/>
                <w:sz w:val="22"/>
                <w:szCs w:val="22"/>
              </w:rPr>
            </w:pPr>
          </w:p>
        </w:tc>
        <w:tc>
          <w:tcPr>
            <w:tcW w:w="2419" w:type="dxa"/>
            <w:shd w:val="clear" w:color="auto" w:fill="C9F9FC" w:themeFill="accent3" w:themeFillTint="33"/>
          </w:tcPr>
          <w:p w14:paraId="0224A8FD" w14:textId="77777777" w:rsidR="00214C4B" w:rsidRPr="00F52E82" w:rsidRDefault="00214C4B" w:rsidP="00516AF2">
            <w:pPr>
              <w:jc w:val="both"/>
              <w:rPr>
                <w:rFonts w:ascii="Arial" w:hAnsi="Arial" w:cs="Arial"/>
                <w:sz w:val="22"/>
                <w:szCs w:val="22"/>
              </w:rPr>
            </w:pPr>
          </w:p>
        </w:tc>
      </w:tr>
    </w:tbl>
    <w:p w14:paraId="3508B404" w14:textId="77777777" w:rsidR="002A73FA" w:rsidRPr="00A86122" w:rsidRDefault="002A73FA" w:rsidP="002A73FA">
      <w:pPr>
        <w:jc w:val="both"/>
        <w:rPr>
          <w:rFonts w:ascii="Arial" w:hAnsi="Arial" w:cs="Arial"/>
          <w:color w:val="0F6FC6" w:themeColor="accent1"/>
          <w:sz w:val="18"/>
          <w:szCs w:val="18"/>
        </w:rPr>
      </w:pPr>
      <w:r w:rsidRPr="00A86122">
        <w:rPr>
          <w:rFonts w:ascii="Arial" w:hAnsi="Arial" w:cs="Arial"/>
          <w:color w:val="0F6FC6" w:themeColor="accent1"/>
          <w:sz w:val="18"/>
          <w:szCs w:val="18"/>
        </w:rPr>
        <w:t xml:space="preserve">Opomba: V primeru, da ponudnik nastopa s podizvajalci, mora ob oddaji ponudbe oddali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A86122">
        <w:rPr>
          <w:rFonts w:ascii="Arial" w:hAnsi="Arial" w:cs="Arial"/>
          <w:b/>
          <w:bCs/>
          <w:color w:val="0F6FC6" w:themeColor="accent1"/>
          <w:sz w:val="18"/>
          <w:szCs w:val="18"/>
          <w:u w:val="single"/>
        </w:rPr>
        <w:t>Podatki se morajo skladati s podatki v Izjavi podizvajalca.</w:t>
      </w:r>
    </w:p>
    <w:p w14:paraId="02EC0F04" w14:textId="77777777" w:rsidR="002A73FA" w:rsidRDefault="002A73FA"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44925476"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214C4B" w:rsidRPr="00AB628B">
        <w:rPr>
          <w:rFonts w:ascii="Arial" w:hAnsi="Arial" w:cs="Arial"/>
          <w:b/>
          <w:iCs/>
          <w:sz w:val="22"/>
          <w:szCs w:val="22"/>
        </w:rPr>
        <w:t>»</w:t>
      </w:r>
      <w:r w:rsidR="00214C4B" w:rsidRPr="00AB628B">
        <w:rPr>
          <w:rFonts w:ascii="Arial" w:hAnsi="Arial" w:cs="Arial"/>
          <w:b/>
          <w:bCs/>
          <w:iCs/>
          <w:sz w:val="22"/>
          <w:szCs w:val="22"/>
        </w:rPr>
        <w:t>Obnova praznih občinskih stanovanj v stavbi na naslovu Cesta bratov Milavcev 107</w:t>
      </w:r>
      <w:r w:rsidR="00214C4B" w:rsidRPr="00AB628B">
        <w:rPr>
          <w:rFonts w:ascii="Arial" w:hAnsi="Arial" w:cs="Arial"/>
          <w:b/>
          <w:iCs/>
          <w:sz w:val="22"/>
          <w:szCs w:val="22"/>
        </w:rPr>
        <w:t>«</w:t>
      </w:r>
      <w:r w:rsidR="00214C4B" w:rsidRPr="00AB628B">
        <w:rPr>
          <w:rFonts w:ascii="Arial" w:hAnsi="Arial" w:cs="Arial"/>
          <w:b/>
          <w:iCs/>
          <w:color w:val="FF0000"/>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DADB" w14:textId="77777777" w:rsidR="00BB5FA5" w:rsidRDefault="00BB5FA5" w:rsidP="000B6BBD">
      <w:r>
        <w:separator/>
      </w:r>
    </w:p>
  </w:endnote>
  <w:endnote w:type="continuationSeparator" w:id="0">
    <w:p w14:paraId="1994E97A" w14:textId="77777777" w:rsidR="00BB5FA5" w:rsidRDefault="00BB5FA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FF30" w14:textId="77777777" w:rsidR="00BB5FA5" w:rsidRDefault="00BB5FA5" w:rsidP="000B6BBD">
      <w:r>
        <w:separator/>
      </w:r>
    </w:p>
  </w:footnote>
  <w:footnote w:type="continuationSeparator" w:id="0">
    <w:p w14:paraId="103512FC" w14:textId="77777777" w:rsidR="00BB5FA5" w:rsidRDefault="00BB5FA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31276050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266"/>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C4B"/>
    <w:rsid w:val="00214F63"/>
    <w:rsid w:val="002226ED"/>
    <w:rsid w:val="002334F3"/>
    <w:rsid w:val="00233B98"/>
    <w:rsid w:val="00236A51"/>
    <w:rsid w:val="00236CC1"/>
    <w:rsid w:val="00237B1A"/>
    <w:rsid w:val="002440F4"/>
    <w:rsid w:val="00246087"/>
    <w:rsid w:val="002461C2"/>
    <w:rsid w:val="00246376"/>
    <w:rsid w:val="00250266"/>
    <w:rsid w:val="00250AB1"/>
    <w:rsid w:val="00256425"/>
    <w:rsid w:val="00256802"/>
    <w:rsid w:val="00257AD6"/>
    <w:rsid w:val="00263354"/>
    <w:rsid w:val="002636AD"/>
    <w:rsid w:val="002752B0"/>
    <w:rsid w:val="0028721D"/>
    <w:rsid w:val="00290C6A"/>
    <w:rsid w:val="00297CE9"/>
    <w:rsid w:val="002A095E"/>
    <w:rsid w:val="002A53DA"/>
    <w:rsid w:val="002A7079"/>
    <w:rsid w:val="002A73FA"/>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2F46"/>
    <w:rsid w:val="00323EEF"/>
    <w:rsid w:val="00340597"/>
    <w:rsid w:val="00341FA6"/>
    <w:rsid w:val="00343891"/>
    <w:rsid w:val="0034648F"/>
    <w:rsid w:val="00353354"/>
    <w:rsid w:val="003576F1"/>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5517"/>
    <w:rsid w:val="005C78BF"/>
    <w:rsid w:val="005E4E27"/>
    <w:rsid w:val="005E5ACF"/>
    <w:rsid w:val="005E60DD"/>
    <w:rsid w:val="005F472F"/>
    <w:rsid w:val="005F6B85"/>
    <w:rsid w:val="00616D60"/>
    <w:rsid w:val="00617259"/>
    <w:rsid w:val="00620984"/>
    <w:rsid w:val="00625011"/>
    <w:rsid w:val="00635B6C"/>
    <w:rsid w:val="0064103C"/>
    <w:rsid w:val="00644C54"/>
    <w:rsid w:val="00645394"/>
    <w:rsid w:val="00646532"/>
    <w:rsid w:val="00646B9B"/>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6F6546"/>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7F5BFB"/>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E9E"/>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86122"/>
    <w:rsid w:val="00AA0714"/>
    <w:rsid w:val="00AC0C89"/>
    <w:rsid w:val="00AC0F2D"/>
    <w:rsid w:val="00AC1ABA"/>
    <w:rsid w:val="00AD45BE"/>
    <w:rsid w:val="00AD6442"/>
    <w:rsid w:val="00AF5C56"/>
    <w:rsid w:val="00B01CC0"/>
    <w:rsid w:val="00B04708"/>
    <w:rsid w:val="00B11735"/>
    <w:rsid w:val="00B133ED"/>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5FA5"/>
    <w:rsid w:val="00BB7C8C"/>
    <w:rsid w:val="00BC1BD9"/>
    <w:rsid w:val="00BC3D47"/>
    <w:rsid w:val="00BD3A14"/>
    <w:rsid w:val="00BD64B7"/>
    <w:rsid w:val="00BE36D7"/>
    <w:rsid w:val="00BE6016"/>
    <w:rsid w:val="00BE67DA"/>
    <w:rsid w:val="00BF0F21"/>
    <w:rsid w:val="00BF40B7"/>
    <w:rsid w:val="00BF7FA8"/>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94C41"/>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66F6"/>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718A"/>
    <w:rsid w:val="00EC7477"/>
    <w:rsid w:val="00EC7A1C"/>
    <w:rsid w:val="00ED6D41"/>
    <w:rsid w:val="00EE0DC7"/>
    <w:rsid w:val="00EE3553"/>
    <w:rsid w:val="00EF3434"/>
    <w:rsid w:val="00EF38F7"/>
    <w:rsid w:val="00F0014A"/>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3404F"/>
    <w:rsid w:val="00144A01"/>
    <w:rsid w:val="001D6077"/>
    <w:rsid w:val="003576F1"/>
    <w:rsid w:val="00485607"/>
    <w:rsid w:val="00513CA9"/>
    <w:rsid w:val="00687920"/>
    <w:rsid w:val="006C2F3A"/>
    <w:rsid w:val="00757F2A"/>
    <w:rsid w:val="0076743E"/>
    <w:rsid w:val="00814E63"/>
    <w:rsid w:val="00852E9E"/>
    <w:rsid w:val="00AC1ABA"/>
    <w:rsid w:val="00AD45BE"/>
    <w:rsid w:val="00B063C7"/>
    <w:rsid w:val="00B133ED"/>
    <w:rsid w:val="00C02FED"/>
    <w:rsid w:val="00C1745A"/>
    <w:rsid w:val="00DC3269"/>
    <w:rsid w:val="00E166F6"/>
    <w:rsid w:val="00EA5005"/>
    <w:rsid w:val="00EB00C7"/>
    <w:rsid w:val="00F0014A"/>
    <w:rsid w:val="00F30422"/>
    <w:rsid w:val="00F345BF"/>
    <w:rsid w:val="00F81EFB"/>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1208</Words>
  <Characters>6888</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103</cp:revision>
  <dcterms:created xsi:type="dcterms:W3CDTF">2018-04-17T11:13:00Z</dcterms:created>
  <dcterms:modified xsi:type="dcterms:W3CDTF">2026-07-24T11:42:00Z</dcterms:modified>
</cp:coreProperties>
</file>